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8BEC" w14:textId="1C84312A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F2C48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69B5FDD4" w:rsidR="00407968" w:rsidRDefault="00407968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C23A1B" w:rsidRPr="00C23A1B">
        <w:rPr>
          <w:rFonts w:ascii="Cambria" w:hAnsi="Cambria"/>
          <w:b/>
          <w:bCs/>
        </w:rPr>
        <w:t xml:space="preserve"> </w:t>
      </w:r>
      <w:r w:rsidR="008A00A7" w:rsidRPr="008A00A7">
        <w:rPr>
          <w:rFonts w:ascii="Cambria" w:hAnsi="Cambria"/>
          <w:b/>
          <w:bCs/>
        </w:rPr>
        <w:t>ZP.271.</w:t>
      </w:r>
      <w:r w:rsidR="00500D76">
        <w:rPr>
          <w:rFonts w:ascii="Cambria" w:hAnsi="Cambria"/>
          <w:b/>
          <w:bCs/>
        </w:rPr>
        <w:t>6.2020</w:t>
      </w:r>
      <w:r w:rsidR="00C23A1B" w:rsidRPr="00C23A1B">
        <w:rPr>
          <w:rFonts w:ascii="Cambria" w:hAnsi="Cambria"/>
          <w:bCs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699387C" w14:textId="77777777" w:rsidR="00407968" w:rsidRPr="0081110A" w:rsidRDefault="00407968" w:rsidP="0040796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1B92365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368F8AC5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3BCB806F" w14:textId="77777777" w:rsidR="00EF2C48" w:rsidRPr="00590CA3" w:rsidRDefault="00EF2C48" w:rsidP="00EF2C4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090AFD24" w14:textId="77777777" w:rsidR="00EF2C48" w:rsidRPr="00590CA3" w:rsidRDefault="00EF2C48" w:rsidP="00EF2C48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059E0741" w14:textId="77777777" w:rsidR="00EF2C48" w:rsidRPr="00590CA3" w:rsidRDefault="00EF2C48" w:rsidP="00EF2C48">
      <w:pPr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</w:rPr>
        <w:t xml:space="preserve">Adres strony internetowej: </w:t>
      </w:r>
      <w:r w:rsidRPr="00590CA3">
        <w:rPr>
          <w:rFonts w:ascii="Cambria" w:hAnsi="Cambria"/>
          <w:color w:val="0070C0"/>
          <w:u w:val="single"/>
        </w:rPr>
        <w:t>http://www.bip.bodzechow.wrota-swietokrzyskie.pl</w:t>
      </w:r>
    </w:p>
    <w:p w14:paraId="1709CC34" w14:textId="77777777"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23B7584B"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EF2C48" w:rsidRPr="00EF2C48">
        <w:rPr>
          <w:rFonts w:ascii="Cambria" w:hAnsi="Cambria"/>
          <w:b/>
          <w:snapToGrid w:val="0"/>
        </w:rPr>
        <w:t xml:space="preserve">Odbieranie i zagospodarowanie odpadów komunalnych </w:t>
      </w:r>
      <w:r w:rsidR="008B464F">
        <w:rPr>
          <w:rFonts w:ascii="Cambria" w:hAnsi="Cambria"/>
          <w:b/>
          <w:snapToGrid w:val="0"/>
        </w:rPr>
        <w:t>z</w:t>
      </w:r>
      <w:r w:rsidR="00EF2C48" w:rsidRPr="00EF2C48">
        <w:rPr>
          <w:rFonts w:ascii="Cambria" w:hAnsi="Cambria"/>
          <w:b/>
          <w:snapToGrid w:val="0"/>
        </w:rPr>
        <w:t xml:space="preserve"> zamieszkałych nieruchomości z terenu Gminy Bodzechów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EF2C48" w:rsidRPr="00EF2C48">
        <w:rPr>
          <w:rFonts w:ascii="Cambria" w:hAnsi="Cambria"/>
          <w:b/>
          <w:snapToGrid w:val="0"/>
        </w:rPr>
        <w:t xml:space="preserve">Bodzechów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EF2C48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>, wartości,</w:t>
      </w:r>
      <w:r w:rsidRPr="00AB7EB5">
        <w:rPr>
          <w:rFonts w:ascii="Cambria" w:hAnsi="Cambria" w:cs="Arial"/>
        </w:rPr>
        <w:t xml:space="preserve">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14:paraId="7735F1EC" w14:textId="77777777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175AC3DA" w14:textId="6C00BE5F"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5D226261"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2442C431" w14:textId="76B572AB"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7418481C" w14:textId="0ED0AE25"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0D87A55F" w14:textId="2C6D31B2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23510B94" w14:textId="32D2DD41"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14:paraId="2632CE9F" w14:textId="77777777" w:rsidTr="00407968">
        <w:tc>
          <w:tcPr>
            <w:tcW w:w="596" w:type="dxa"/>
            <w:shd w:val="clear" w:color="auto" w:fill="auto"/>
          </w:tcPr>
          <w:p w14:paraId="6B8EDDAC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2DB01E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B047AED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6E4BC7C" w14:textId="62936131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01F920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7B86A43B" w14:textId="77777777" w:rsidTr="00407968">
        <w:tc>
          <w:tcPr>
            <w:tcW w:w="596" w:type="dxa"/>
            <w:shd w:val="clear" w:color="auto" w:fill="auto"/>
          </w:tcPr>
          <w:p w14:paraId="062D71B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86F7B87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7655B5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7E2B6EC" w14:textId="05ECC60B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F903D2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54FABB36" w14:textId="77777777" w:rsidTr="00407968">
        <w:tc>
          <w:tcPr>
            <w:tcW w:w="596" w:type="dxa"/>
            <w:shd w:val="clear" w:color="auto" w:fill="auto"/>
          </w:tcPr>
          <w:p w14:paraId="77576BEF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FD49D71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00971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4AA8EE5D" w14:textId="41C2E60F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CD386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08A1B6D" w14:textId="77777777" w:rsidR="00B34EF7" w:rsidRDefault="00B34EF7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EFBE074" w14:textId="77777777" w:rsidR="00407968" w:rsidRDefault="00407968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lastRenderedPageBreak/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794B3C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EB6B" w14:textId="77777777" w:rsidR="00794B3C" w:rsidRDefault="00794B3C" w:rsidP="00AF0EDA">
      <w:r>
        <w:separator/>
      </w:r>
    </w:p>
  </w:endnote>
  <w:endnote w:type="continuationSeparator" w:id="0">
    <w:p w14:paraId="07465DB7" w14:textId="77777777" w:rsidR="00794B3C" w:rsidRDefault="00794B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64EE" w14:textId="6E70607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EF2C48">
      <w:rPr>
        <w:rFonts w:ascii="Cambria" w:hAnsi="Cambria"/>
        <w:sz w:val="20"/>
        <w:szCs w:val="20"/>
        <w:bdr w:val="single" w:sz="4" w:space="0" w:color="auto"/>
      </w:rPr>
      <w:t>6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5A3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5A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06AD" w14:textId="77777777" w:rsidR="00794B3C" w:rsidRDefault="00794B3C" w:rsidP="00AF0EDA">
      <w:r>
        <w:separator/>
      </w:r>
    </w:p>
  </w:footnote>
  <w:footnote w:type="continuationSeparator" w:id="0">
    <w:p w14:paraId="46E3596B" w14:textId="77777777" w:rsidR="00794B3C" w:rsidRDefault="00794B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02E8" w14:textId="77777777" w:rsidR="00A20EB9" w:rsidRPr="00B4044F" w:rsidRDefault="00A20EB9" w:rsidP="00A20EB9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20EB9" w14:paraId="6423D23B" w14:textId="77777777" w:rsidTr="003A7D26">
      <w:tc>
        <w:tcPr>
          <w:tcW w:w="9064" w:type="dxa"/>
        </w:tcPr>
        <w:p w14:paraId="65965D97" w14:textId="77777777" w:rsidR="00A20EB9" w:rsidRPr="0049164A" w:rsidRDefault="00A20EB9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491457E" w14:textId="56416D57" w:rsidR="00A20EB9" w:rsidRPr="0049164A" w:rsidRDefault="00A20EB9" w:rsidP="008B464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8B464F">
            <w:rPr>
              <w:rFonts w:ascii="Cambria" w:hAnsi="Cambria"/>
              <w:b/>
              <w:sz w:val="17"/>
              <w:szCs w:val="17"/>
            </w:rPr>
            <w:t xml:space="preserve"> 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8B464F">
            <w:rPr>
              <w:rFonts w:ascii="Cambria" w:hAnsi="Cambria"/>
              <w:b/>
              <w:sz w:val="17"/>
              <w:szCs w:val="17"/>
            </w:rPr>
            <w:t xml:space="preserve">         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D450B02" w14:textId="77777777" w:rsidR="00A20EB9" w:rsidRPr="00590CA3" w:rsidRDefault="00A20EB9" w:rsidP="00A2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32032"/>
    <w:rsid w:val="00341076"/>
    <w:rsid w:val="00346B60"/>
    <w:rsid w:val="00347FBB"/>
    <w:rsid w:val="003B021B"/>
    <w:rsid w:val="00407968"/>
    <w:rsid w:val="004130BE"/>
    <w:rsid w:val="00500D76"/>
    <w:rsid w:val="00501A7E"/>
    <w:rsid w:val="00565012"/>
    <w:rsid w:val="005A04FC"/>
    <w:rsid w:val="005A7837"/>
    <w:rsid w:val="00642393"/>
    <w:rsid w:val="00686E3F"/>
    <w:rsid w:val="006F2E95"/>
    <w:rsid w:val="0070421E"/>
    <w:rsid w:val="007160CC"/>
    <w:rsid w:val="00794B3C"/>
    <w:rsid w:val="007A4534"/>
    <w:rsid w:val="007C1168"/>
    <w:rsid w:val="008A00A7"/>
    <w:rsid w:val="008A37B3"/>
    <w:rsid w:val="008B464F"/>
    <w:rsid w:val="00991233"/>
    <w:rsid w:val="00A0563D"/>
    <w:rsid w:val="00A20EB9"/>
    <w:rsid w:val="00A2377B"/>
    <w:rsid w:val="00A9174D"/>
    <w:rsid w:val="00AF0EDA"/>
    <w:rsid w:val="00B34EF7"/>
    <w:rsid w:val="00BA46F4"/>
    <w:rsid w:val="00C23A1B"/>
    <w:rsid w:val="00C42E2C"/>
    <w:rsid w:val="00D20F97"/>
    <w:rsid w:val="00D35A30"/>
    <w:rsid w:val="00D37CCD"/>
    <w:rsid w:val="00DB22BD"/>
    <w:rsid w:val="00DC439B"/>
    <w:rsid w:val="00E35647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2020-09-04T06:34:00Z</dcterms:created>
  <dcterms:modified xsi:type="dcterms:W3CDTF">2020-09-04T06:34:00Z</dcterms:modified>
</cp:coreProperties>
</file>